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Times New Roman" w:eastAsia="华文行楷" w:cs="Times New Roman"/>
          <w:color w:val="FF0000"/>
          <w:sz w:val="52"/>
          <w:szCs w:val="52"/>
        </w:rPr>
      </w:pPr>
      <w:r>
        <w:rPr>
          <w:rFonts w:hint="eastAsia" w:ascii="华文行楷" w:hAnsi="Times New Roman" w:eastAsia="华文行楷" w:cs="Times New Roman"/>
          <w:color w:val="FF0000"/>
          <w:sz w:val="52"/>
          <w:szCs w:val="52"/>
        </w:rPr>
        <w:t>2019年就业见习专场对接活动</w:t>
      </w:r>
    </w:p>
    <w:p>
      <w:pPr>
        <w:jc w:val="center"/>
        <w:rPr>
          <w:rFonts w:ascii="华文行楷" w:hAnsi="Times New Roman" w:eastAsia="华文行楷" w:cs="Times New Roman"/>
          <w:color w:val="FF0000"/>
          <w:sz w:val="52"/>
          <w:szCs w:val="52"/>
        </w:rPr>
      </w:pPr>
      <w:r>
        <w:rPr>
          <w:rFonts w:hint="eastAsia" w:ascii="华文行楷" w:hAnsi="Times New Roman" w:eastAsia="华文行楷" w:cs="Times New Roman"/>
          <w:color w:val="FF0000"/>
          <w:sz w:val="52"/>
          <w:szCs w:val="52"/>
        </w:rPr>
        <w:t>通知</w:t>
      </w:r>
    </w:p>
    <w:p>
      <w:pPr>
        <w:spacing w:line="240" w:lineRule="atLeas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Times New Roman" w:eastAsia="宋体" w:cs="Times New Roman"/>
          <w:b/>
          <w:sz w:val="28"/>
          <w:szCs w:val="28"/>
        </w:rPr>
        <w:t>亲爱的同学</w:t>
      </w:r>
      <w:r>
        <w:rPr>
          <w:rFonts w:ascii="宋体" w:hAnsi="Times New Roman" w:eastAsia="宋体" w:cs="Times New Roman"/>
          <w:b/>
          <w:sz w:val="28"/>
          <w:szCs w:val="28"/>
        </w:rPr>
        <w:t>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为帮助大学生通过就业见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习积累工作经验，提高就业能力，定于近期组织2019年就业见习专场对接活动。本次活动面向应往届高校毕业生提供见习岗位和就业岗位共计5000余个，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其中包括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长城汽车股份有限公司、天津膜天膜科技股份有限公司、天津用友软件技术有限公司、天津滨海航母旅游集团股份有限公司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等知名企业，</w:t>
      </w:r>
      <w:r>
        <w:rPr>
          <w:rFonts w:hint="eastAsia" w:ascii="仿宋_GB2312" w:hAnsi="宋体" w:eastAsia="仿宋_GB2312"/>
          <w:sz w:val="32"/>
          <w:szCs w:val="32"/>
        </w:rPr>
        <w:t>欢迎同学们踊跃</w:t>
      </w:r>
      <w:r>
        <w:rPr>
          <w:rFonts w:ascii="仿宋_GB2312" w:hAnsi="宋体" w:eastAsia="仿宋_GB2312"/>
          <w:sz w:val="32"/>
          <w:szCs w:val="32"/>
        </w:rPr>
        <w:t>报名参加</w:t>
      </w:r>
      <w:r>
        <w:rPr>
          <w:rFonts w:hint="eastAsia" w:ascii="仿宋_GB2312" w:hAnsi="宋体" w:eastAsia="仿宋_GB2312"/>
          <w:sz w:val="32"/>
          <w:szCs w:val="32"/>
        </w:rPr>
        <w:t>！</w:t>
      </w:r>
    </w:p>
    <w:p>
      <w:pPr>
        <w:spacing w:line="54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6743700" cy="0"/>
                <wp:effectExtent l="9525" t="11430" r="952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.4pt;height:0pt;width:531pt;z-index:251659264;mso-width-relative:page;mso-height-relative:page;" filled="f" stroked="t" coordsize="21600,21600" o:gfxdata="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h1oAdUAAAAIAQAADwAAAAAAAAABACAAAAAiAAAAZHJzL2Rvd25y&#10;ZXYueG1sUEsBAhQAFAAAAAgAh07iQEF5WEbIAQAAXA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8"/>
          <w:szCs w:val="28"/>
        </w:rPr>
        <w:t>主办单位：天津市人力资源和社会保障局</w:t>
      </w:r>
    </w:p>
    <w:p>
      <w:pPr>
        <w:spacing w:line="54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承办单位：中国天津人力资源开发服务中心</w:t>
      </w:r>
    </w:p>
    <w:p>
      <w:pPr>
        <w:spacing w:line="54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大会时间：2019年 10月13日（周日 ） 上午8:30-11:30 </w:t>
      </w:r>
    </w:p>
    <w:p>
      <w:pPr>
        <w:spacing w:line="54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大会地点：中国·天津人力资源发展促进中心（河东区九经路25号）</w:t>
      </w:r>
    </w:p>
    <w:p>
      <w:pPr>
        <w:spacing w:line="240" w:lineRule="atLeas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Times New Roman" w:eastAsia="宋体" w:cs="Times New Roman"/>
          <w:b/>
          <w:sz w:val="28"/>
          <w:szCs w:val="28"/>
        </w:rPr>
        <w:t>关注我们</w:t>
      </w:r>
    </w:p>
    <w:p>
      <w:pPr>
        <w:spacing w:line="240" w:lineRule="atLeas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Times New Roman" w:eastAsia="宋体" w:cs="Times New Roman"/>
          <w:b/>
          <w:sz w:val="28"/>
          <w:szCs w:val="28"/>
        </w:rPr>
        <w:t>网站</w:t>
      </w:r>
      <w:r>
        <w:rPr>
          <w:rFonts w:ascii="宋体" w:hAnsi="Times New Roman" w:eastAsia="宋体" w:cs="Times New Roman"/>
          <w:b/>
          <w:sz w:val="28"/>
          <w:szCs w:val="28"/>
        </w:rPr>
        <w:t>：</w:t>
      </w:r>
      <w:r>
        <w:fldChar w:fldCharType="begin"/>
      </w:r>
      <w:r>
        <w:instrText xml:space="preserve"> HYPERLINK "http://www.cnthr.com" </w:instrText>
      </w:r>
      <w:r>
        <w:fldChar w:fldCharType="separate"/>
      </w:r>
      <w:r>
        <w:rPr>
          <w:rStyle w:val="6"/>
          <w:rFonts w:hint="eastAsia" w:ascii="宋体" w:hAnsi="Times New Roman" w:eastAsia="宋体" w:cs="Times New Roman"/>
          <w:b/>
          <w:sz w:val="28"/>
          <w:szCs w:val="28"/>
        </w:rPr>
        <w:t>www.cnthr.com</w:t>
      </w:r>
      <w:r>
        <w:rPr>
          <w:rStyle w:val="6"/>
          <w:rFonts w:hint="eastAsia" w:ascii="宋体" w:hAnsi="Times New Roman" w:eastAsia="宋体" w:cs="Times New Roman"/>
          <w:b/>
          <w:sz w:val="28"/>
          <w:szCs w:val="28"/>
        </w:rPr>
        <w:fldChar w:fldCharType="end"/>
      </w:r>
      <w:r>
        <w:rPr>
          <w:rFonts w:ascii="宋体" w:hAnsi="Times New Roman" w:eastAsia="宋体" w:cs="Times New Roman"/>
          <w:b/>
          <w:sz w:val="28"/>
          <w:szCs w:val="28"/>
        </w:rPr>
        <w:t xml:space="preserve">            </w:t>
      </w:r>
      <w:r>
        <w:rPr>
          <w:rFonts w:hint="eastAsia" w:ascii="宋体" w:hAnsi="Times New Roman" w:eastAsia="宋体" w:cs="Times New Roman"/>
          <w:b/>
          <w:sz w:val="28"/>
          <w:szCs w:val="28"/>
        </w:rPr>
        <w:t>微信公众号</w:t>
      </w:r>
      <w:r>
        <w:rPr>
          <w:rFonts w:ascii="宋体" w:hAnsi="Times New Roman" w:eastAsia="宋体" w:cs="Times New Roman"/>
          <w:b/>
          <w:sz w:val="28"/>
          <w:szCs w:val="28"/>
        </w:rPr>
        <w:t>：中天人力</w:t>
      </w:r>
    </w:p>
    <w:p>
      <w:pPr>
        <w:spacing w:line="240" w:lineRule="atLeast"/>
        <w:rPr>
          <w:rFonts w:ascii="宋体" w:hAnsi="Times New Roman" w:eastAsia="宋体" w:cs="Times New Roman"/>
          <w:b/>
          <w:sz w:val="28"/>
          <w:szCs w:val="28"/>
        </w:rPr>
      </w:pPr>
      <w:r>
        <w:rPr>
          <w:rFonts w:ascii="宋体" w:hAnsi="Times New Roman" w:eastAsia="宋体" w:cs="Times New Roman"/>
          <w:b/>
          <w:sz w:val="28"/>
          <w:szCs w:val="28"/>
        </w:rPr>
        <w:t>A</w:t>
      </w:r>
      <w:r>
        <w:rPr>
          <w:rFonts w:hint="eastAsia" w:ascii="宋体" w:hAnsi="Times New Roman" w:eastAsia="宋体" w:cs="Times New Roman"/>
          <w:b/>
          <w:sz w:val="28"/>
          <w:szCs w:val="28"/>
        </w:rPr>
        <w:t>pp</w:t>
      </w:r>
      <w:r>
        <w:rPr>
          <w:rFonts w:ascii="宋体" w:hAnsi="Times New Roman" w:eastAsia="宋体" w:cs="Times New Roman"/>
          <w:b/>
          <w:sz w:val="28"/>
          <w:szCs w:val="28"/>
        </w:rPr>
        <w:t>下载：苹果手机可在AppStore搜索</w:t>
      </w:r>
      <w:r>
        <w:rPr>
          <w:rFonts w:hint="eastAsia" w:ascii="宋体" w:hAnsi="Times New Roman" w:eastAsia="宋体" w:cs="Times New Roman"/>
          <w:b/>
          <w:sz w:val="28"/>
          <w:szCs w:val="28"/>
        </w:rPr>
        <w:t>“中天人力”</w:t>
      </w:r>
    </w:p>
    <w:p>
      <w:pPr>
        <w:spacing w:line="240" w:lineRule="atLeast"/>
        <w:rPr>
          <w:rFonts w:hint="eastAsia" w:ascii="宋体" w:hAnsi="Times New Roman" w:eastAsia="宋体" w:cs="Times New Roman"/>
          <w:b/>
          <w:sz w:val="28"/>
          <w:szCs w:val="28"/>
        </w:rPr>
      </w:pPr>
      <w:r>
        <w:rPr>
          <w:rFonts w:hint="eastAsia" w:ascii="宋体" w:hAnsi="Times New Roman" w:eastAsia="宋体" w:cs="Times New Roman"/>
          <w:b/>
          <w:sz w:val="28"/>
          <w:szCs w:val="28"/>
        </w:rPr>
        <w:t xml:space="preserve"> </w:t>
      </w:r>
      <w:r>
        <w:rPr>
          <w:rFonts w:ascii="宋体" w:hAnsi="Times New Roman" w:eastAsia="宋体" w:cs="Times New Roman"/>
          <w:b/>
          <w:sz w:val="28"/>
          <w:szCs w:val="28"/>
        </w:rPr>
        <w:t xml:space="preserve">         </w:t>
      </w:r>
      <w:r>
        <w:rPr>
          <w:rFonts w:hint="eastAsia" w:ascii="宋体" w:hAnsi="Times New Roman" w:eastAsia="宋体" w:cs="Times New Roman"/>
          <w:b/>
          <w:sz w:val="28"/>
          <w:szCs w:val="28"/>
        </w:rPr>
        <w:t>安卓手机请扫码</w:t>
      </w:r>
      <w:r>
        <w:rPr>
          <w:rFonts w:ascii="宋体" w:hAnsi="Times New Roman" w:eastAsia="宋体" w:cs="Times New Roman"/>
          <w:b/>
          <w:sz w:val="28"/>
          <w:szCs w:val="28"/>
        </w:rPr>
        <w:t>下载</w:t>
      </w:r>
      <w:r>
        <w:rPr>
          <w:rFonts w:hint="eastAsia" w:ascii="宋体" w:hAnsi="Times New Roman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Times New Roman" w:eastAsia="宋体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64770</wp:posOffset>
            </wp:positionV>
            <wp:extent cx="800735" cy="8070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81"/>
    <w:rsid w:val="00097B2B"/>
    <w:rsid w:val="005E4F35"/>
    <w:rsid w:val="00630EE5"/>
    <w:rsid w:val="007A5584"/>
    <w:rsid w:val="00802189"/>
    <w:rsid w:val="009836CE"/>
    <w:rsid w:val="009928B2"/>
    <w:rsid w:val="009F2B81"/>
    <w:rsid w:val="00AC10BC"/>
    <w:rsid w:val="00CE5DE6"/>
    <w:rsid w:val="00CF4554"/>
    <w:rsid w:val="00FB7946"/>
    <w:rsid w:val="0506052A"/>
    <w:rsid w:val="40E7000E"/>
    <w:rsid w:val="5F9F1A25"/>
    <w:rsid w:val="655A404D"/>
    <w:rsid w:val="6786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15</TotalTime>
  <ScaleCrop>false</ScaleCrop>
  <LinksUpToDate>false</LinksUpToDate>
  <CharactersWithSpaces>452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2019-10-09T02:21:00Z</dcterms:created>
  <dc:creator>user</dc:creator>
  <cp:lastModifiedBy>Administrator</cp:lastModifiedBy>
  <dcterms:modified xsi:type="dcterms:W3CDTF">2019-10-10T02:19:13Z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